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Statement of SEC, 6th Semester   Code -211-295 (CBCS), 202</w:t>
      </w:r>
      <w:r>
        <w:rPr>
          <w:rFonts w:hint="default"/>
          <w:b/>
          <w:sz w:val="24"/>
          <w:szCs w:val="24"/>
          <w:lang w:val="en-US"/>
        </w:rPr>
        <w:t>4</w:t>
      </w:r>
      <w:bookmarkStart w:id="0" w:name="_GoBack"/>
      <w:bookmarkEnd w:id="0"/>
    </w:p>
    <w:p>
      <w:pPr>
        <w:ind w:firstLine="840" w:firstLineChars="350"/>
        <w:rPr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POL-SEC 6014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hint="eastAsia" w:ascii="Calibri" w:hAnsi="Calibri" w:eastAsia="Times New Roman" w:cs="Calibri"/>
          <w:b/>
          <w:bCs/>
          <w:color w:val="000000"/>
          <w:kern w:val="0"/>
          <w:sz w:val="22"/>
          <w:szCs w:val="22"/>
          <w:lang w:val="en-US" w:eastAsia="en-US" w:bidi="ar"/>
        </w:rPr>
        <w:t xml:space="preserve">Project Mark =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en-US" w:eastAsia="en-US" w:bidi="ar"/>
        </w:rPr>
        <w:t>50</w:t>
      </w:r>
    </w:p>
    <w:tbl>
      <w:tblPr>
        <w:tblStyle w:val="3"/>
        <w:tblW w:w="9528" w:type="dxa"/>
        <w:tblInd w:w="-3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7"/>
        <w:gridCol w:w="901"/>
        <w:gridCol w:w="708"/>
        <w:gridCol w:w="711"/>
        <w:gridCol w:w="849"/>
        <w:gridCol w:w="710"/>
        <w:gridCol w:w="707"/>
        <w:gridCol w:w="709"/>
        <w:gridCol w:w="709"/>
        <w:gridCol w:w="850"/>
        <w:gridCol w:w="994"/>
        <w:gridCol w:w="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Admit 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Admit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Admit No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Admit no 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Admit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  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Admit No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Mark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544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673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33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674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479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675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38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619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678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623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491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556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558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562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564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821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567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697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568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698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759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823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5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637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699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778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826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643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644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511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579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647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831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652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771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587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653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588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654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776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UA-201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524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593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656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777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657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778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36</w:t>
            </w:r>
          </w:p>
        </w:tc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UA-191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596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658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198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Sd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Political Science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Haji Anfar Ali College, Doboka, Hojai, Assam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528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661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785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42</w:t>
            </w:r>
          </w:p>
        </w:tc>
        <w:tc>
          <w:tcPr>
            <w:tcW w:w="19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786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19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664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19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666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19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667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731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19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537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668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793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35</w:t>
            </w:r>
          </w:p>
        </w:tc>
        <w:tc>
          <w:tcPr>
            <w:tcW w:w="19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541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794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19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671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26</w:t>
            </w:r>
          </w:p>
        </w:tc>
        <w:tc>
          <w:tcPr>
            <w:tcW w:w="19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736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797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CCFF"/>
                <w:sz w:val="24"/>
                <w:szCs w:val="24"/>
              </w:rPr>
              <w:t>28</w:t>
            </w:r>
          </w:p>
        </w:tc>
        <w:tc>
          <w:tcPr>
            <w:tcW w:w="198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6D"/>
    <w:rsid w:val="00825DAA"/>
    <w:rsid w:val="00E626A8"/>
    <w:rsid w:val="00EF650E"/>
    <w:rsid w:val="00FB146D"/>
    <w:rsid w:val="400D10EE"/>
    <w:rsid w:val="41464446"/>
    <w:rsid w:val="5B2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1602</Characters>
  <Lines>13</Lines>
  <Paragraphs>3</Paragraphs>
  <TotalTime>0</TotalTime>
  <ScaleCrop>false</ScaleCrop>
  <LinksUpToDate>false</LinksUpToDate>
  <CharactersWithSpaces>1879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2024-05-07T08:20:00Z</dcterms:created>
  <dc:creator>user</dc:creator>
  <cp:lastModifiedBy>user</cp:lastModifiedBy>
  <dcterms:modified xsi:type="dcterms:W3CDTF">2024-05-07T09:02:56Z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BF8D2911AC5B4F38B72C50E264361A2A_12</vt:lpwstr>
  </property>
</Properties>
</file>